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0D56" w14:textId="07D0AE27" w:rsidR="00A602B5" w:rsidRDefault="00A602B5" w:rsidP="00FF2385">
      <w:pPr>
        <w:jc w:val="center"/>
        <w:rPr>
          <w:b/>
          <w:bCs/>
          <w:noProof/>
        </w:rPr>
      </w:pPr>
      <w:bookmarkStart w:id="0" w:name="_Toc49265620"/>
      <w:r w:rsidRPr="00A602B5">
        <w:rPr>
          <w:b/>
          <w:bCs/>
          <w:noProof/>
        </w:rPr>
        <w:t>Isparta Atabey Ovası Sulaması Yenileme Projesi Arazi Edinim Planı</w:t>
      </w:r>
    </w:p>
    <w:p w14:paraId="0830BC7F" w14:textId="09840C6B" w:rsidR="00FF2385" w:rsidRPr="00FF2385" w:rsidRDefault="00FF2385" w:rsidP="00FF2385">
      <w:pPr>
        <w:jc w:val="center"/>
        <w:rPr>
          <w:b/>
          <w:bCs/>
          <w:noProof/>
        </w:rPr>
      </w:pPr>
      <w:r w:rsidRPr="00FF2385">
        <w:rPr>
          <w:b/>
          <w:bCs/>
          <w:noProof/>
        </w:rPr>
        <w:t>Şikayet</w:t>
      </w:r>
      <w:r>
        <w:rPr>
          <w:b/>
          <w:bCs/>
          <w:noProof/>
        </w:rPr>
        <w:t>/Talep/Öneri</w:t>
      </w:r>
      <w:r w:rsidRPr="00FF2385">
        <w:rPr>
          <w:b/>
          <w:bCs/>
          <w:noProof/>
        </w:rPr>
        <w:t xml:space="preserve"> Başvuru Formu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423"/>
        <w:gridCol w:w="2082"/>
        <w:gridCol w:w="1332"/>
        <w:gridCol w:w="1600"/>
        <w:gridCol w:w="725"/>
      </w:tblGrid>
      <w:tr w:rsidR="00FF2385" w:rsidRPr="00EC612D" w14:paraId="574391CD" w14:textId="77777777" w:rsidTr="00233579">
        <w:tc>
          <w:tcPr>
            <w:tcW w:w="9062" w:type="dxa"/>
            <w:gridSpan w:val="6"/>
          </w:tcPr>
          <w:p w14:paraId="50BBFF72" w14:textId="4B234FE5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ŞİKAYET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/TALEP/ÖNERİ</w:t>
            </w:r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BAŞVURU FORMU</w:t>
            </w:r>
          </w:p>
        </w:tc>
      </w:tr>
      <w:tr w:rsidR="00FF2385" w:rsidRPr="00EC612D" w14:paraId="6731D08C" w14:textId="77777777" w:rsidTr="00233579">
        <w:tc>
          <w:tcPr>
            <w:tcW w:w="3323" w:type="dxa"/>
            <w:gridSpan w:val="2"/>
          </w:tcPr>
          <w:p w14:paraId="563D5A0F" w14:textId="24BCEAD8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Alanın Adı:</w:t>
            </w:r>
          </w:p>
        </w:tc>
        <w:tc>
          <w:tcPr>
            <w:tcW w:w="3414" w:type="dxa"/>
            <w:gridSpan w:val="2"/>
          </w:tcPr>
          <w:p w14:paraId="0AB4E392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 w:val="restart"/>
          </w:tcPr>
          <w:p w14:paraId="588AFDA7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Tarih:</w:t>
            </w:r>
          </w:p>
        </w:tc>
      </w:tr>
      <w:tr w:rsidR="00FF2385" w:rsidRPr="00EC612D" w14:paraId="785F1475" w14:textId="77777777" w:rsidTr="00233579">
        <w:tc>
          <w:tcPr>
            <w:tcW w:w="3323" w:type="dxa"/>
            <w:gridSpan w:val="2"/>
          </w:tcPr>
          <w:p w14:paraId="7D1A85BD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Unvanı:</w:t>
            </w:r>
          </w:p>
        </w:tc>
        <w:tc>
          <w:tcPr>
            <w:tcW w:w="3414" w:type="dxa"/>
            <w:gridSpan w:val="2"/>
          </w:tcPr>
          <w:p w14:paraId="7D899FAA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</w:tcPr>
          <w:p w14:paraId="23BF2E47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2385" w:rsidRPr="00EC612D" w14:paraId="5AE9393A" w14:textId="77777777" w:rsidTr="00233579">
        <w:tc>
          <w:tcPr>
            <w:tcW w:w="5405" w:type="dxa"/>
            <w:gridSpan w:val="3"/>
          </w:tcPr>
          <w:p w14:paraId="72A0D552" w14:textId="218FE719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ŞİKAYET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/TALEP/ÖNERİ</w:t>
            </w:r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SAHİBİNİN</w:t>
            </w:r>
          </w:p>
        </w:tc>
        <w:tc>
          <w:tcPr>
            <w:tcW w:w="3657" w:type="dxa"/>
            <w:gridSpan w:val="3"/>
          </w:tcPr>
          <w:p w14:paraId="1F249EB5" w14:textId="6ABF2B08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ŞİKAYET</w:t>
            </w:r>
            <w:proofErr w:type="gramEnd"/>
            <w:r w:rsidR="00F24B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TALEP/ÖNERİ</w:t>
            </w:r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ALMA ŞEKLİ </w:t>
            </w:r>
          </w:p>
        </w:tc>
      </w:tr>
      <w:tr w:rsidR="00FF2385" w:rsidRPr="00EC612D" w14:paraId="5840D3FC" w14:textId="77777777" w:rsidTr="00233579">
        <w:tc>
          <w:tcPr>
            <w:tcW w:w="1900" w:type="dxa"/>
          </w:tcPr>
          <w:p w14:paraId="40455E1B" w14:textId="77777777" w:rsidR="00FF2385" w:rsidRPr="006D6E8B" w:rsidRDefault="00FF2385" w:rsidP="00233579">
            <w:pPr>
              <w:spacing w:before="60" w:after="6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E8B">
              <w:rPr>
                <w:rFonts w:ascii="Calibri" w:hAnsi="Calibri"/>
                <w:color w:val="000000"/>
                <w:sz w:val="20"/>
                <w:szCs w:val="20"/>
              </w:rPr>
              <w:t>Adı/Soyadı</w:t>
            </w:r>
          </w:p>
          <w:p w14:paraId="40380B33" w14:textId="0BEDD94B" w:rsidR="00FF2385" w:rsidRPr="00EC612D" w:rsidRDefault="00FF2385" w:rsidP="00FF2385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6D6E8B">
              <w:rPr>
                <w:rFonts w:ascii="Calibri" w:hAnsi="Calibri"/>
                <w:color w:val="000000"/>
                <w:sz w:val="20"/>
                <w:szCs w:val="20"/>
              </w:rPr>
              <w:t xml:space="preserve">(Alınan isimsiz/anonim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başvurularda</w:t>
            </w:r>
            <w:r w:rsidRPr="006D6E8B">
              <w:rPr>
                <w:rFonts w:ascii="Calibri" w:hAnsi="Calibri"/>
                <w:color w:val="000000"/>
                <w:sz w:val="20"/>
                <w:szCs w:val="20"/>
              </w:rPr>
              <w:t xml:space="preserve"> kayda geçirilecektir*)</w:t>
            </w:r>
          </w:p>
        </w:tc>
        <w:tc>
          <w:tcPr>
            <w:tcW w:w="3505" w:type="dxa"/>
            <w:gridSpan w:val="2"/>
          </w:tcPr>
          <w:p w14:paraId="411271C1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2E6744A1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 xml:space="preserve">Telefon </w:t>
            </w:r>
          </w:p>
        </w:tc>
        <w:tc>
          <w:tcPr>
            <w:tcW w:w="725" w:type="dxa"/>
          </w:tcPr>
          <w:p w14:paraId="4AC08F28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□</w:t>
            </w:r>
          </w:p>
        </w:tc>
      </w:tr>
      <w:tr w:rsidR="00FF2385" w:rsidRPr="00EC612D" w14:paraId="06340E33" w14:textId="77777777" w:rsidTr="00233579">
        <w:tc>
          <w:tcPr>
            <w:tcW w:w="1900" w:type="dxa"/>
          </w:tcPr>
          <w:p w14:paraId="4A115E50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Telefonu</w:t>
            </w:r>
          </w:p>
        </w:tc>
        <w:tc>
          <w:tcPr>
            <w:tcW w:w="3505" w:type="dxa"/>
            <w:gridSpan w:val="2"/>
          </w:tcPr>
          <w:p w14:paraId="175BEEE5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3CE873C6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Bilgilendirme Toplantısı</w:t>
            </w:r>
          </w:p>
        </w:tc>
        <w:tc>
          <w:tcPr>
            <w:tcW w:w="725" w:type="dxa"/>
          </w:tcPr>
          <w:p w14:paraId="3CAE4FB1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□</w:t>
            </w:r>
          </w:p>
        </w:tc>
      </w:tr>
      <w:tr w:rsidR="00FF2385" w:rsidRPr="00EC612D" w14:paraId="55BADD82" w14:textId="77777777" w:rsidTr="00233579">
        <w:tc>
          <w:tcPr>
            <w:tcW w:w="1900" w:type="dxa"/>
          </w:tcPr>
          <w:p w14:paraId="1611664A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3505" w:type="dxa"/>
            <w:gridSpan w:val="2"/>
          </w:tcPr>
          <w:p w14:paraId="348DDB5B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41250DEC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Saha Ofisine başvuru</w:t>
            </w:r>
          </w:p>
        </w:tc>
        <w:tc>
          <w:tcPr>
            <w:tcW w:w="725" w:type="dxa"/>
          </w:tcPr>
          <w:p w14:paraId="4593E4BC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□</w:t>
            </w:r>
          </w:p>
        </w:tc>
      </w:tr>
      <w:tr w:rsidR="00FF2385" w:rsidRPr="00EC612D" w14:paraId="30DA31FB" w14:textId="77777777" w:rsidTr="00233579">
        <w:tc>
          <w:tcPr>
            <w:tcW w:w="1900" w:type="dxa"/>
          </w:tcPr>
          <w:p w14:paraId="7CD09C90" w14:textId="5BB078BF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Köyü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/Mahallesi</w:t>
            </w:r>
          </w:p>
        </w:tc>
        <w:tc>
          <w:tcPr>
            <w:tcW w:w="3505" w:type="dxa"/>
            <w:gridSpan w:val="2"/>
          </w:tcPr>
          <w:p w14:paraId="6A13466F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0081EF90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Posta/E posta</w:t>
            </w:r>
          </w:p>
        </w:tc>
        <w:tc>
          <w:tcPr>
            <w:tcW w:w="725" w:type="dxa"/>
          </w:tcPr>
          <w:p w14:paraId="13D0159F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□</w:t>
            </w:r>
          </w:p>
        </w:tc>
      </w:tr>
      <w:tr w:rsidR="00FF2385" w:rsidRPr="00EC612D" w14:paraId="61046085" w14:textId="77777777" w:rsidTr="00233579">
        <w:tc>
          <w:tcPr>
            <w:tcW w:w="1900" w:type="dxa"/>
            <w:vMerge w:val="restart"/>
          </w:tcPr>
          <w:p w14:paraId="3DBC3886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İmzası</w:t>
            </w:r>
          </w:p>
          <w:p w14:paraId="78D12FB3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(varsa)</w:t>
            </w:r>
          </w:p>
        </w:tc>
        <w:tc>
          <w:tcPr>
            <w:tcW w:w="3505" w:type="dxa"/>
            <w:gridSpan w:val="2"/>
            <w:vMerge w:val="restart"/>
          </w:tcPr>
          <w:p w14:paraId="0C1FE569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3EB09887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Saha Ziyareti</w:t>
            </w:r>
          </w:p>
        </w:tc>
        <w:tc>
          <w:tcPr>
            <w:tcW w:w="725" w:type="dxa"/>
          </w:tcPr>
          <w:p w14:paraId="17D85367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□</w:t>
            </w:r>
          </w:p>
        </w:tc>
      </w:tr>
      <w:tr w:rsidR="00FF2385" w:rsidRPr="00EC612D" w14:paraId="37084E75" w14:textId="77777777" w:rsidTr="00233579">
        <w:tc>
          <w:tcPr>
            <w:tcW w:w="1900" w:type="dxa"/>
            <w:vMerge/>
          </w:tcPr>
          <w:p w14:paraId="7FF7C0CE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vMerge/>
          </w:tcPr>
          <w:p w14:paraId="5EAC8DA7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14:paraId="1CC33263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Diğer:</w:t>
            </w:r>
          </w:p>
          <w:p w14:paraId="0770B6F7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………………………………..</w:t>
            </w:r>
          </w:p>
        </w:tc>
        <w:tc>
          <w:tcPr>
            <w:tcW w:w="725" w:type="dxa"/>
          </w:tcPr>
          <w:p w14:paraId="0A27E1A6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EC612D">
              <w:rPr>
                <w:rFonts w:ascii="Calibri" w:hAnsi="Calibri"/>
                <w:color w:val="000000"/>
                <w:sz w:val="20"/>
                <w:szCs w:val="20"/>
              </w:rPr>
              <w:t>□</w:t>
            </w:r>
          </w:p>
        </w:tc>
      </w:tr>
      <w:tr w:rsidR="00FF2385" w:rsidRPr="00EC612D" w14:paraId="770D5938" w14:textId="77777777" w:rsidTr="00233579">
        <w:tc>
          <w:tcPr>
            <w:tcW w:w="8337" w:type="dxa"/>
            <w:gridSpan w:val="5"/>
          </w:tcPr>
          <w:p w14:paraId="54B6BE56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ŞİKAYET</w:t>
            </w:r>
            <w:proofErr w:type="gramEnd"/>
            <w:r w:rsidRPr="00EC612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DETAYLARI</w:t>
            </w:r>
          </w:p>
        </w:tc>
        <w:tc>
          <w:tcPr>
            <w:tcW w:w="725" w:type="dxa"/>
          </w:tcPr>
          <w:p w14:paraId="01B0CF4C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2385" w:rsidRPr="00EC612D" w14:paraId="0ED77720" w14:textId="77777777" w:rsidTr="00233579">
        <w:trPr>
          <w:trHeight w:val="1734"/>
        </w:trPr>
        <w:tc>
          <w:tcPr>
            <w:tcW w:w="9062" w:type="dxa"/>
            <w:gridSpan w:val="6"/>
          </w:tcPr>
          <w:p w14:paraId="5624A58B" w14:textId="77777777" w:rsidR="00FF2385" w:rsidRPr="00A602B5" w:rsidRDefault="00FF2385" w:rsidP="00233579">
            <w:pPr>
              <w:spacing w:before="60" w:after="60" w:line="288" w:lineRule="auto"/>
              <w:rPr>
                <w:b/>
                <w:bCs/>
                <w:i/>
                <w:iCs/>
              </w:rPr>
            </w:pPr>
            <w:r w:rsidRPr="00A602B5">
              <w:rPr>
                <w:b/>
                <w:bCs/>
              </w:rPr>
              <w:t>*</w:t>
            </w:r>
            <w:r w:rsidRPr="00A602B5">
              <w:rPr>
                <w:b/>
                <w:bCs/>
                <w:i/>
                <w:iCs/>
              </w:rPr>
              <w:t xml:space="preserve">ÖNEMLİ NOT </w:t>
            </w:r>
          </w:p>
          <w:p w14:paraId="56EF9B23" w14:textId="1C152CF4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  <w:r w:rsidRPr="00A602B5">
              <w:rPr>
                <w:i/>
                <w:iCs/>
              </w:rPr>
              <w:t xml:space="preserve">Özellikle anonim olarak alınan şikayetlerde, </w:t>
            </w:r>
            <w:proofErr w:type="gramStart"/>
            <w:r w:rsidRPr="00A602B5">
              <w:rPr>
                <w:i/>
                <w:iCs/>
              </w:rPr>
              <w:t>şikayet</w:t>
            </w:r>
            <w:proofErr w:type="gramEnd"/>
            <w:r w:rsidRPr="00A602B5">
              <w:rPr>
                <w:i/>
                <w:iCs/>
              </w:rPr>
              <w:t xml:space="preserve"> sahibine hangi kanal üzerinden bilgilendirme yapılması istendiği sorulacak ve istenen bilgilendirme kanalı (telefon, e</w:t>
            </w:r>
            <w:r w:rsidRPr="00A602B5">
              <w:rPr>
                <w:i/>
                <w:iCs/>
              </w:rPr>
              <w:t>-</w:t>
            </w:r>
            <w:r w:rsidRPr="00A602B5">
              <w:rPr>
                <w:i/>
                <w:iCs/>
              </w:rPr>
              <w:t xml:space="preserve">posta, </w:t>
            </w:r>
            <w:proofErr w:type="spellStart"/>
            <w:r w:rsidRPr="00A602B5">
              <w:rPr>
                <w:i/>
                <w:iCs/>
              </w:rPr>
              <w:t>vd</w:t>
            </w:r>
            <w:proofErr w:type="spellEnd"/>
            <w:r w:rsidRPr="00A602B5">
              <w:rPr>
                <w:i/>
                <w:iCs/>
              </w:rPr>
              <w:t>) belirtilecektir</w:t>
            </w:r>
            <w:r>
              <w:t>.</w:t>
            </w:r>
          </w:p>
          <w:p w14:paraId="411F7F28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705DFB84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6086FCEC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35A1E13F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1E4AFCDD" w14:textId="6BB5BAB6" w:rsidR="00FF2385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35C8C494" w14:textId="722A2593" w:rsidR="00A602B5" w:rsidRDefault="00A602B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55F06100" w14:textId="77777777" w:rsidR="00A602B5" w:rsidRPr="00EC612D" w:rsidRDefault="00A602B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3DD36EFF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7355F5C4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  <w:p w14:paraId="43C244D5" w14:textId="77777777" w:rsidR="00FF2385" w:rsidRPr="00EC612D" w:rsidRDefault="00FF2385" w:rsidP="00233579">
            <w:pPr>
              <w:spacing w:before="60" w:after="60"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B01AEA2" w14:textId="3035EDA1" w:rsidR="00FF2385" w:rsidRPr="00EC612D" w:rsidRDefault="00FF2385" w:rsidP="00FF2385">
      <w:pPr>
        <w:rPr>
          <w:rFonts w:ascii="Calibri" w:hAnsi="Calibri"/>
          <w:b/>
          <w:smallCaps/>
          <w:sz w:val="20"/>
          <w:szCs w:val="20"/>
        </w:rPr>
      </w:pPr>
    </w:p>
    <w:p w14:paraId="65441C75" w14:textId="77777777" w:rsidR="00CB3DAD" w:rsidRDefault="00CB3DAD"/>
    <w:sectPr w:rsidR="00CB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50794"/>
    <w:multiLevelType w:val="multilevel"/>
    <w:tmpl w:val="E94C99A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85"/>
    <w:rsid w:val="00213030"/>
    <w:rsid w:val="00732FAC"/>
    <w:rsid w:val="00A11015"/>
    <w:rsid w:val="00A602B5"/>
    <w:rsid w:val="00CB3DAD"/>
    <w:rsid w:val="00F24B2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E0598"/>
  <w15:chartTrackingRefBased/>
  <w15:docId w15:val="{3AD48BDF-CA23-4FD0-996D-809F5E71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85"/>
    <w:pPr>
      <w:spacing w:before="120" w:after="120" w:line="240" w:lineRule="auto"/>
      <w:jc w:val="both"/>
    </w:pPr>
  </w:style>
  <w:style w:type="paragraph" w:styleId="Balk2">
    <w:name w:val="heading 2"/>
    <w:aliases w:val="Char,Heading 22 AECOM,ALK_K2,Başlık 2.3,ALT BAŞLIK,DNV-H2,RSKH2, Char"/>
    <w:basedOn w:val="Normal"/>
    <w:next w:val="Normal"/>
    <w:link w:val="Balk2Char"/>
    <w:uiPriority w:val="9"/>
    <w:unhideWhenUsed/>
    <w:qFormat/>
    <w:rsid w:val="00FF2385"/>
    <w:pPr>
      <w:keepNext/>
      <w:keepLines/>
      <w:outlineLvl w:val="1"/>
    </w:pPr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Char Char,Heading 22 AECOM Char,ALK_K2 Char,Başlık 2.3 Char,ALT BAŞLIK Char,DNV-H2 Char,RSKH2 Char, Char Char"/>
    <w:basedOn w:val="VarsaylanParagrafYazTipi"/>
    <w:link w:val="Balk2"/>
    <w:uiPriority w:val="9"/>
    <w:rsid w:val="00FF2385"/>
    <w:rPr>
      <w:rFonts w:ascii="Calibri" w:eastAsiaTheme="majorEastAsia" w:hAnsi="Calibr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metin</dc:creator>
  <cp:keywords/>
  <dc:description/>
  <cp:lastModifiedBy>gokhan metin</cp:lastModifiedBy>
  <cp:revision>4</cp:revision>
  <dcterms:created xsi:type="dcterms:W3CDTF">2020-11-18T09:15:00Z</dcterms:created>
  <dcterms:modified xsi:type="dcterms:W3CDTF">2020-11-18T09:18:00Z</dcterms:modified>
</cp:coreProperties>
</file>